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A51D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28719B0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954A51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F4D7B5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A82276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2E6FF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68B010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B2FB0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654153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BE3C7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772178A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A1E114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88D72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2B4077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F8FD89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7604A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669C8F9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1F3DA4C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AE6D84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25041D4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9E3B51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FA7D33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45F530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1102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BD5957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BD4B6C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74A60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811CA5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0D8CFC4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74B6BC8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6B829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47E15A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4117AF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0DA8152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440397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E9118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3E5126B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A47957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73F008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70326C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F2CEC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3F343C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67C8FA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39EAE8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99AAD9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2E01477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21EF45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88FDD0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20582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DE38B1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D5BDBE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5810122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B94FE7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1DF3F49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2FA8C4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0E4A10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E02D24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D49B8D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10461D2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CD9286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1F0AD7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93BC6B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43001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667799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AB0DD7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E2CF3D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94A37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A4F732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50098A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2EDD69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94E9CC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7E2298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A61188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F7F5F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8A42AF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D1254E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34EDFD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53EE9D2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4102E7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BD3A61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19844F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99A3B4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CDFF4B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6BB2BE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591061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7A3052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409ABD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2124EE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436A51D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D3194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D7E512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1FCF9A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102280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AC65C6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D3964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E3A4C0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D84C2D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33F22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8DD644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05C2A9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DBC5C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C3FC0C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74D38FC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340687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08F471A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4B9C89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516BC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C9F7A3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D21800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9396EC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B5B80C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50689D9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5871E23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4008C0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408FB4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79BB91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C1978D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83D616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5CEF7C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0043FB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E0D590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11E0E1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90F04A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338B3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471589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B60398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58BAB0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A2C6A21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4F05E3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345C135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5FC26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3B0FD2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7EC629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28EEEC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306B43C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E13E9F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D032C7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DCE214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E0973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E15BF6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35D4CA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7D537CC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6E61E9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30EB2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0BA6F5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B4E489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54325C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C0D9B6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0110691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6D9C253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A4C9FF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8A1F58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855800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1E798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328B46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1B9D285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721341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4FD785A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A2F664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772BED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81098F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FC951E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9574B9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4FC407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5C42EAA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31E4F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B2888D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4D16FFD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661C37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F95207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70C87A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6BD9BB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30C7BB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0F34EC9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5122421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2A4F7595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5E923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81B636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C22F9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DA8189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C3E17A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69ADB48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47F3632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5F2FAD4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3175C0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2324D3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EC8F43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E4D0B70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7CBCA96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BB5C22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2019 Coveo Solutions Inc.</w:t>
      </w:r>
    </w:p>
    <w:p w14:paraId="6ACA797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A2A078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DF31E7F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2E5AE34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058BFFC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C9D7C7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567ADBB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80C0DE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773C7A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FBE7A86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96F5D5D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05DAE33" w14:textId="77777777" w:rsidR="00E7730D" w:rsidRPr="00E7730D" w:rsidRDefault="00E7730D" w:rsidP="00E77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730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3F82F61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30D"/>
    <w:rsid w:val="00084E98"/>
    <w:rsid w:val="00192C4E"/>
    <w:rsid w:val="007B35DD"/>
    <w:rsid w:val="00E7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32B59"/>
  <w15:chartTrackingRefBased/>
  <w15:docId w15:val="{18D3307E-8A6E-48F3-B3BD-A1A79927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730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1694</Words>
  <Characters>9659</Characters>
  <DocSecurity>0</DocSecurity>
  <Lines>80</Lines>
  <Paragraphs>22</Paragraphs>
  <ScaleCrop>false</ScaleCrop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2024-05-13T21:35:00Z</dcterms:created>
  <dcterms:modified xsi:type="dcterms:W3CDTF">2024-05-13T21:35:00Z</dcterms:modified>
</cp:coreProperties>
</file>